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EA4F" w14:textId="76DCDADD" w:rsidR="00735528" w:rsidRDefault="00735528" w:rsidP="00735528">
      <w:r>
        <w:t>[Email #1]</w:t>
      </w:r>
    </w:p>
    <w:p w14:paraId="49199723" w14:textId="0D3CE835" w:rsidR="00C03E7E" w:rsidRDefault="00735528" w:rsidP="00735528">
      <w:r>
        <w:t xml:space="preserve">Subject: </w:t>
      </w:r>
      <w:r w:rsidR="008D7AF9">
        <w:t>Make cyber security simpler</w:t>
      </w:r>
    </w:p>
    <w:p w14:paraId="122666CD" w14:textId="77777777" w:rsidR="00C03E7E" w:rsidRDefault="00C03E7E" w:rsidP="00735528">
      <w:r>
        <w:t>Security can be complicated</w:t>
      </w:r>
    </w:p>
    <w:p w14:paraId="40F0F0D8" w14:textId="5E8DFC15" w:rsidR="00735528" w:rsidRDefault="008568BF" w:rsidP="00735528">
      <w:r>
        <w:t>Securi</w:t>
      </w:r>
      <w:r w:rsidR="00C03E7E">
        <w:t xml:space="preserve">ng your business </w:t>
      </w:r>
      <w:r>
        <w:t>doesn’t have to be</w:t>
      </w:r>
      <w:r w:rsidR="00C03E7E">
        <w:t>.</w:t>
      </w:r>
    </w:p>
    <w:p w14:paraId="5CE067DF" w14:textId="2D58C100" w:rsidR="00735528" w:rsidRDefault="00735528" w:rsidP="00735528">
      <w:r>
        <w:t>The whole point of cyber security is to keep your business running smoothly.</w:t>
      </w:r>
    </w:p>
    <w:p w14:paraId="27FDADAE" w14:textId="77777777" w:rsidR="00735528" w:rsidRDefault="00735528" w:rsidP="00735528">
      <w:r>
        <w:t>But having too much security, or the wrong kind of security, can slow down your systems, frustrate your people, and hurt your bottom line.</w:t>
      </w:r>
    </w:p>
    <w:p w14:paraId="49FCB39E" w14:textId="77777777" w:rsidR="00735528" w:rsidRDefault="00735528" w:rsidP="00735528">
      <w:r>
        <w:t xml:space="preserve"> </w:t>
      </w:r>
    </w:p>
    <w:p w14:paraId="7E839235" w14:textId="77777777" w:rsidR="00735528" w:rsidRDefault="00735528" w:rsidP="00735528">
      <w:r>
        <w:t>Most businesses want to prevent ransomware and other cyberattacks while still enabling work to get done, whether from the laptops they provide or the personal phones and tablets their teams use at home.</w:t>
      </w:r>
    </w:p>
    <w:p w14:paraId="188CE4FB" w14:textId="77777777" w:rsidR="00735528" w:rsidRDefault="00735528" w:rsidP="00735528">
      <w:r>
        <w:t xml:space="preserve"> </w:t>
      </w:r>
    </w:p>
    <w:p w14:paraId="7039300C" w14:textId="77777777" w:rsidR="00735528" w:rsidRDefault="00735528" w:rsidP="00735528">
      <w:r>
        <w:t>With Microsoft 365 Business premium, the software for creating and collaborating is combined with the tools to help keep your data and devices secure and working for you.</w:t>
      </w:r>
    </w:p>
    <w:p w14:paraId="5CF52568" w14:textId="77777777" w:rsidR="00735528" w:rsidRDefault="00735528" w:rsidP="00735528">
      <w:r>
        <w:t>Let’s talk about how we can help you get more secure, more simply.</w:t>
      </w:r>
    </w:p>
    <w:p w14:paraId="0767847B" w14:textId="0DDFFDAC" w:rsidR="00E813D5" w:rsidRDefault="00E813D5" w:rsidP="00E813D5">
      <w:pPr>
        <w:spacing w:before="150" w:after="150" w:line="360" w:lineRule="auto"/>
        <w:rPr>
          <w:rFonts w:ascii="Arial" w:hAnsi="Arial" w:cs="Arial"/>
          <w:color w:val="000000"/>
          <w:sz w:val="21"/>
          <w:szCs w:val="21"/>
        </w:rPr>
      </w:pPr>
      <w:r>
        <w:rPr>
          <w:rFonts w:ascii="Arial" w:hAnsi="Arial" w:cs="Arial"/>
          <w:color w:val="000000"/>
          <w:sz w:val="21"/>
          <w:szCs w:val="21"/>
        </w:rPr>
        <w:t>You have probably been told you shouldn’t click links in emails – so visit our website or search us out</w:t>
      </w:r>
      <w:r>
        <w:rPr>
          <w:rFonts w:ascii="Arial" w:hAnsi="Arial" w:cs="Arial"/>
          <w:color w:val="000000"/>
          <w:sz w:val="21"/>
          <w:szCs w:val="21"/>
        </w:rPr>
        <w:t>.</w:t>
      </w:r>
    </w:p>
    <w:p w14:paraId="295218DC" w14:textId="77777777" w:rsidR="00E813D5" w:rsidRDefault="00E813D5" w:rsidP="00E813D5">
      <w:pPr>
        <w:spacing w:before="150" w:after="150" w:line="360" w:lineRule="auto"/>
        <w:rPr>
          <w:rFonts w:ascii="Arial" w:hAnsi="Arial" w:cs="Arial"/>
          <w:color w:val="000000"/>
          <w:sz w:val="21"/>
          <w:szCs w:val="21"/>
        </w:rPr>
      </w:pPr>
      <w:r>
        <w:rPr>
          <w:rFonts w:ascii="Arial" w:hAnsi="Arial" w:cs="Arial"/>
          <w:color w:val="000000"/>
          <w:sz w:val="21"/>
          <w:szCs w:val="21"/>
        </w:rPr>
        <w:t>[your website here]</w:t>
      </w:r>
    </w:p>
    <w:p w14:paraId="4D906FE9" w14:textId="77777777" w:rsidR="00E813D5" w:rsidRDefault="00E813D5" w:rsidP="00E813D5">
      <w:pPr>
        <w:rPr>
          <w:rFonts w:ascii="Arial" w:hAnsi="Arial" w:cs="Arial"/>
          <w:color w:val="000000"/>
          <w:sz w:val="21"/>
          <w:szCs w:val="21"/>
        </w:rPr>
      </w:pPr>
      <w:r>
        <w:rPr>
          <w:rFonts w:ascii="Arial" w:hAnsi="Arial" w:cs="Arial"/>
          <w:color w:val="000000"/>
          <w:sz w:val="21"/>
          <w:szCs w:val="21"/>
        </w:rPr>
        <w:t>Best,</w:t>
      </w:r>
      <w:r>
        <w:rPr>
          <w:rFonts w:ascii="Arial" w:hAnsi="Arial" w:cs="Arial"/>
          <w:color w:val="000000"/>
          <w:sz w:val="21"/>
          <w:szCs w:val="21"/>
        </w:rPr>
        <w:br/>
        <w:t>[Your Name]</w:t>
      </w:r>
      <w:r>
        <w:rPr>
          <w:rFonts w:ascii="Arial" w:hAnsi="Arial" w:cs="Arial"/>
          <w:color w:val="000000"/>
          <w:sz w:val="21"/>
          <w:szCs w:val="21"/>
        </w:rPr>
        <w:br/>
        <w:t>[Your Company]</w:t>
      </w:r>
    </w:p>
    <w:p w14:paraId="5BFC5C49" w14:textId="493A1DCB" w:rsidR="00735528" w:rsidRDefault="00735528" w:rsidP="00693DB9">
      <w:r>
        <w:t xml:space="preserve"> </w:t>
      </w:r>
    </w:p>
    <w:p w14:paraId="7B6D554D" w14:textId="77777777" w:rsidR="00735528" w:rsidRDefault="00735528" w:rsidP="00735528"/>
    <w:p w14:paraId="2C6E63AF" w14:textId="77777777" w:rsidR="00735528" w:rsidRDefault="00735528" w:rsidP="00735528"/>
    <w:p w14:paraId="21F2FC07" w14:textId="77777777" w:rsidR="00735528" w:rsidRDefault="00735528" w:rsidP="00735528"/>
    <w:p w14:paraId="01BB6F04" w14:textId="77777777" w:rsidR="00735528" w:rsidRDefault="00735528" w:rsidP="00735528">
      <w:r>
        <w:t xml:space="preserve"> </w:t>
      </w:r>
    </w:p>
    <w:p w14:paraId="0E9E9119" w14:textId="77777777" w:rsidR="00735528" w:rsidRDefault="00735528" w:rsidP="00735528">
      <w:r>
        <w:t> </w:t>
      </w:r>
    </w:p>
    <w:p w14:paraId="093F0844" w14:textId="77777777" w:rsidR="00735528" w:rsidRDefault="00735528">
      <w:r>
        <w:br w:type="page"/>
      </w:r>
    </w:p>
    <w:p w14:paraId="7DDA5E2D" w14:textId="7C48A20C" w:rsidR="00BB0886" w:rsidRDefault="004D3759">
      <w:r>
        <w:lastRenderedPageBreak/>
        <w:t>[Email #2]</w:t>
      </w:r>
    </w:p>
    <w:p w14:paraId="1934F53E" w14:textId="3DEF22ED" w:rsidR="00C03E7E" w:rsidRDefault="00C03E7E">
      <w:r>
        <w:t>Subject</w:t>
      </w:r>
      <w:r w:rsidR="00340F37">
        <w:t>:</w:t>
      </w:r>
      <w:r>
        <w:t xml:space="preserve"> </w:t>
      </w:r>
      <w:r w:rsidR="00340F37">
        <w:t>3 ways to be more secure and productive</w:t>
      </w:r>
    </w:p>
    <w:p w14:paraId="6C456B81" w14:textId="77777777" w:rsidR="00340F37" w:rsidRPr="00D70332" w:rsidRDefault="00340F37" w:rsidP="00340F37">
      <w:r w:rsidRPr="00D70332">
        <w:t>Good security shouldn’t get in the way of doing business. If your business does these 3 things, we think you’ll see improved security and productivity.</w:t>
      </w:r>
    </w:p>
    <w:p w14:paraId="3E3A2036" w14:textId="77777777" w:rsidR="00340F37" w:rsidRPr="00D70332" w:rsidRDefault="00340F37" w:rsidP="00340F37">
      <w:pPr>
        <w:numPr>
          <w:ilvl w:val="0"/>
          <w:numId w:val="1"/>
        </w:numPr>
      </w:pPr>
      <w:r w:rsidRPr="00D70332">
        <w:t xml:space="preserve">Make signing in securely simpler. </w:t>
      </w:r>
      <w:r w:rsidRPr="00D70332">
        <w:br/>
        <w:t>Rotating passwords and making them crazily complex don’t improve security, but they do make signing on more difficult. Multi-factor authentication, where you use a</w:t>
      </w:r>
      <w:r w:rsidRPr="00D70332">
        <w:br/>
        <w:t>password and a text message or code from a mobile app to sign in, is way more effective.</w:t>
      </w:r>
    </w:p>
    <w:p w14:paraId="56F28445" w14:textId="77777777" w:rsidR="00340F37" w:rsidRPr="00D70332" w:rsidRDefault="00340F37" w:rsidP="00340F37">
      <w:pPr>
        <w:numPr>
          <w:ilvl w:val="0"/>
          <w:numId w:val="1"/>
        </w:numPr>
      </w:pPr>
      <w:r w:rsidRPr="00D70332">
        <w:t>Keep devices up-to-date.</w:t>
      </w:r>
      <w:r w:rsidRPr="00D70332">
        <w:br/>
        <w:t>The urge to keep working and delay those ‘restart required’ messages is strong. But software updates bring security enhancements and new productivity features. By</w:t>
      </w:r>
      <w:r w:rsidRPr="00D70332">
        <w:br/>
        <w:t>automating updates where you can, and requiring devices be up-to-date before accessing company resources where you can’t, you can prevent attackers from taking</w:t>
      </w:r>
      <w:r w:rsidRPr="00D70332">
        <w:br/>
        <w:t xml:space="preserve">advantage of old software and you can take advantage of all the newest capabilities </w:t>
      </w:r>
      <w:r w:rsidRPr="00D70332">
        <w:br/>
        <w:t>on offer.</w:t>
      </w:r>
    </w:p>
    <w:p w14:paraId="30C91DF0" w14:textId="77777777" w:rsidR="00340F37" w:rsidRPr="00D70332" w:rsidRDefault="00340F37" w:rsidP="00340F37">
      <w:pPr>
        <w:numPr>
          <w:ilvl w:val="0"/>
          <w:numId w:val="1"/>
        </w:numPr>
      </w:pPr>
      <w:r w:rsidRPr="00D70332">
        <w:t>Safeguard data access from everywhere.</w:t>
      </w:r>
      <w:r w:rsidRPr="00D70332">
        <w:br/>
        <w:t>If you want to let your team work on files, read emails, and continue conversations from anywhere, there’s a way to keep your company data accessible while still protecting against data loss. Configure access so that only the right people using the right devices can read your files to reduce your worries while expanding your reach.</w:t>
      </w:r>
    </w:p>
    <w:p w14:paraId="1F60DB71" w14:textId="4AF68ACA" w:rsidR="00340F37" w:rsidRDefault="00340F37" w:rsidP="00340F37">
      <w:r w:rsidRPr="00D70332">
        <w:t>We can get you set up with these and enable even more secure productivity with the help of</w:t>
      </w:r>
      <w:r w:rsidRPr="00D70332">
        <w:br/>
        <w:t>Microsoft 365 Business Premium. Let us show you how with a custom presentation.</w:t>
      </w:r>
    </w:p>
    <w:p w14:paraId="5C0442AE" w14:textId="793E23BB" w:rsidR="00340F37" w:rsidRDefault="00340F37" w:rsidP="00340F37">
      <w:r>
        <w:t xml:space="preserve">Clicking links in emails can be dangerous – so </w:t>
      </w:r>
      <w:r w:rsidR="00F427A1">
        <w:t>type our address into your browser, or use your favorite search engine to find us.</w:t>
      </w:r>
    </w:p>
    <w:p w14:paraId="57317A79" w14:textId="77777777" w:rsidR="00340F37" w:rsidRDefault="00340F37" w:rsidP="00340F37">
      <w:pPr>
        <w:spacing w:before="150" w:after="150" w:line="360" w:lineRule="auto"/>
        <w:rPr>
          <w:rFonts w:ascii="Arial" w:hAnsi="Arial" w:cs="Arial"/>
          <w:color w:val="000000"/>
          <w:sz w:val="21"/>
          <w:szCs w:val="21"/>
        </w:rPr>
      </w:pPr>
      <w:r>
        <w:rPr>
          <w:rFonts w:ascii="Arial" w:hAnsi="Arial" w:cs="Arial"/>
          <w:color w:val="000000"/>
          <w:sz w:val="21"/>
          <w:szCs w:val="21"/>
        </w:rPr>
        <w:t>[your website here]</w:t>
      </w:r>
    </w:p>
    <w:p w14:paraId="20344A47" w14:textId="77777777" w:rsidR="00340F37" w:rsidRDefault="00340F37" w:rsidP="00340F37">
      <w:pPr>
        <w:rPr>
          <w:rFonts w:ascii="Arial" w:hAnsi="Arial" w:cs="Arial"/>
          <w:color w:val="000000"/>
          <w:sz w:val="21"/>
          <w:szCs w:val="21"/>
        </w:rPr>
      </w:pPr>
      <w:r>
        <w:rPr>
          <w:rFonts w:ascii="Arial" w:hAnsi="Arial" w:cs="Arial"/>
          <w:color w:val="000000"/>
          <w:sz w:val="21"/>
          <w:szCs w:val="21"/>
        </w:rPr>
        <w:t>Best,</w:t>
      </w:r>
      <w:r>
        <w:rPr>
          <w:rFonts w:ascii="Arial" w:hAnsi="Arial" w:cs="Arial"/>
          <w:color w:val="000000"/>
          <w:sz w:val="21"/>
          <w:szCs w:val="21"/>
        </w:rPr>
        <w:br/>
        <w:t>[Your Name]</w:t>
      </w:r>
      <w:r>
        <w:rPr>
          <w:rFonts w:ascii="Arial" w:hAnsi="Arial" w:cs="Arial"/>
          <w:color w:val="000000"/>
          <w:sz w:val="21"/>
          <w:szCs w:val="21"/>
        </w:rPr>
        <w:br/>
        <w:t>[Your Company]</w:t>
      </w:r>
    </w:p>
    <w:p w14:paraId="6643EEEA" w14:textId="0628E9F4" w:rsidR="00693DB9" w:rsidRDefault="00693DB9">
      <w:r>
        <w:br w:type="page"/>
      </w:r>
    </w:p>
    <w:p w14:paraId="2FED7625" w14:textId="77777777" w:rsidR="00693DB9" w:rsidRDefault="00693DB9" w:rsidP="00693DB9"/>
    <w:p w14:paraId="43DA3EDC" w14:textId="6C9DC767" w:rsidR="00693DB9" w:rsidRDefault="00447C5A" w:rsidP="00693DB9">
      <w:r>
        <w:t>[Email #3]</w:t>
      </w:r>
      <w:r w:rsidR="00693DB9">
        <w:t xml:space="preserve"> </w:t>
      </w:r>
    </w:p>
    <w:p w14:paraId="26AA5A76" w14:textId="5D686B95" w:rsidR="00693DB9" w:rsidRPr="00F16357" w:rsidRDefault="00693DB9" w:rsidP="00693DB9">
      <w:pPr>
        <w:pStyle w:val="NormalWeb"/>
        <w:spacing w:before="75" w:beforeAutospacing="0" w:after="75" w:afterAutospacing="0" w:line="300" w:lineRule="atLeast"/>
        <w:ind w:right="75"/>
        <w:rPr>
          <w:rFonts w:ascii="Aptos" w:hAnsi="Aptos" w:cs="Segoe UI"/>
          <w:color w:val="000000"/>
          <w:szCs w:val="21"/>
          <w:bdr w:val="none" w:sz="0" w:space="0" w:color="auto" w:frame="1"/>
        </w:rPr>
      </w:pPr>
      <w:r w:rsidRPr="00F16357">
        <w:rPr>
          <w:rFonts w:ascii="Aptos" w:hAnsi="Aptos" w:cs="Segoe UI"/>
          <w:color w:val="000000"/>
          <w:szCs w:val="21"/>
          <w:bdr w:val="none" w:sz="0" w:space="0" w:color="auto" w:frame="1"/>
        </w:rPr>
        <w:t xml:space="preserve">Subject: Unlock the Full Potential of Your </w:t>
      </w:r>
      <w:r>
        <w:rPr>
          <w:rFonts w:ascii="Aptos" w:hAnsi="Aptos" w:cs="Segoe UI"/>
          <w:color w:val="000000"/>
          <w:szCs w:val="21"/>
          <w:bdr w:val="none" w:sz="0" w:space="0" w:color="auto" w:frame="1"/>
        </w:rPr>
        <w:t>Business</w:t>
      </w:r>
    </w:p>
    <w:p w14:paraId="705D20DA" w14:textId="77777777" w:rsidR="00693DB9" w:rsidRDefault="00693DB9" w:rsidP="00693DB9">
      <w:pPr>
        <w:pStyle w:val="NormalWeb"/>
        <w:spacing w:before="75" w:beforeAutospacing="0" w:after="75" w:afterAutospacing="0" w:line="300" w:lineRule="atLeast"/>
        <w:ind w:right="75"/>
        <w:rPr>
          <w:rFonts w:ascii="Aptos" w:hAnsi="Aptos" w:cs="Segoe UI"/>
          <w:color w:val="000000"/>
          <w:szCs w:val="21"/>
          <w:bdr w:val="none" w:sz="0" w:space="0" w:color="auto" w:frame="1"/>
        </w:rPr>
      </w:pPr>
      <w:r w:rsidRPr="00F16357">
        <w:rPr>
          <w:rFonts w:ascii="Aptos" w:hAnsi="Aptos" w:cs="Segoe UI"/>
          <w:color w:val="000000"/>
          <w:szCs w:val="21"/>
          <w:bdr w:val="none" w:sz="0" w:space="0" w:color="auto" w:frame="1"/>
        </w:rPr>
        <w:t>Dear [Customer Name],</w:t>
      </w:r>
    </w:p>
    <w:p w14:paraId="309F4F0F" w14:textId="77777777" w:rsidR="00792FE5" w:rsidRDefault="00792FE5" w:rsidP="00933D49"/>
    <w:p w14:paraId="312B0FEF" w14:textId="09915795" w:rsidR="00933D49" w:rsidRDefault="00792FE5" w:rsidP="00933D49">
      <w:r>
        <w:t xml:space="preserve">Imagine </w:t>
      </w:r>
      <w:r w:rsidR="00933D49" w:rsidRPr="00933D49">
        <w:t xml:space="preserve">upgrading your tools, </w:t>
      </w:r>
      <w:r>
        <w:t>to</w:t>
      </w:r>
      <w:r w:rsidR="00933D49" w:rsidRPr="00933D49">
        <w:t xml:space="preserve"> unlock an entirely new level of productivity and security for your business. Imagine a workplace where your team can collaborate seamlessly, accessing shared documents and participating in real-time discussions </w:t>
      </w:r>
      <w:r>
        <w:t>from (almost) anywhere</w:t>
      </w:r>
      <w:r w:rsidR="00933D49" w:rsidRPr="00933D49">
        <w:t xml:space="preserve">. </w:t>
      </w:r>
      <w:r>
        <w:br/>
        <w:t xml:space="preserve">Imagine </w:t>
      </w:r>
      <w:r w:rsidR="00EF1AC0">
        <w:t>using the device you prefer with apps</w:t>
      </w:r>
      <w:r w:rsidR="00933D49" w:rsidRPr="00933D49">
        <w:t xml:space="preserve"> designed to</w:t>
      </w:r>
      <w:r w:rsidR="00EF1AC0">
        <w:t xml:space="preserve"> keep your data secure and the ideas flowing.</w:t>
      </w:r>
      <w:r w:rsidR="00933D49" w:rsidRPr="00933D49">
        <w:t xml:space="preserve"> </w:t>
      </w:r>
    </w:p>
    <w:p w14:paraId="6DFFBEA9" w14:textId="7E933F48" w:rsidR="00933D49" w:rsidRDefault="00933D49" w:rsidP="00933D49">
      <w:r w:rsidRPr="00933D49">
        <w:t xml:space="preserve">Security is no longer </w:t>
      </w:r>
      <w:r w:rsidR="00EF1AC0">
        <w:t xml:space="preserve">your </w:t>
      </w:r>
      <w:r w:rsidR="003A54B9">
        <w:t>problem</w:t>
      </w:r>
      <w:r w:rsidRPr="00933D49">
        <w:t xml:space="preserve">. You can </w:t>
      </w:r>
      <w:r w:rsidR="003A54B9">
        <w:t xml:space="preserve">let us help you </w:t>
      </w:r>
      <w:r w:rsidRPr="00933D49">
        <w:t>safeguard sensitive information with advanced protections, ensuring that only authorized individuals can access critical data. This means fewer disruptions, less downtime, and more peace of mind as you focus on growing your business.</w:t>
      </w:r>
    </w:p>
    <w:p w14:paraId="0297962A" w14:textId="77777777" w:rsidR="00DF0990" w:rsidRDefault="00933D49" w:rsidP="00933D49">
      <w:r w:rsidRPr="00933D49">
        <w:t xml:space="preserve">Managing operations becomes simpler and more efficient. </w:t>
      </w:r>
      <w:r w:rsidR="003A54B9">
        <w:t>We help with a</w:t>
      </w:r>
      <w:r w:rsidRPr="00933D49">
        <w:t xml:space="preserve">utomating updates and </w:t>
      </w:r>
      <w:r w:rsidR="00DF0990">
        <w:t xml:space="preserve">taking care of </w:t>
      </w:r>
      <w:r w:rsidRPr="00933D49">
        <w:t>administrative tasks.</w:t>
      </w:r>
    </w:p>
    <w:p w14:paraId="2B1A8D87" w14:textId="54CAC941" w:rsidR="00933D49" w:rsidRDefault="00933D49" w:rsidP="00933D49">
      <w:r w:rsidRPr="00933D49">
        <w:t xml:space="preserve"> With everything running smoothly, you’ll have more time to dedicate to achieving your goals and driving success.</w:t>
      </w:r>
    </w:p>
    <w:p w14:paraId="52AA1CAD" w14:textId="77777777" w:rsidR="00B747C2" w:rsidRDefault="00DF0990" w:rsidP="00933D49">
      <w:r>
        <w:t>What would you do with more time? More security?</w:t>
      </w:r>
      <w:r w:rsidR="00933D49" w:rsidRPr="00933D49">
        <w:t xml:space="preserve"> </w:t>
      </w:r>
      <w:r>
        <w:br/>
        <w:t xml:space="preserve">Let’s </w:t>
      </w:r>
      <w:r w:rsidR="00B747C2">
        <w:t>find a way to make this vision a reality together.</w:t>
      </w:r>
    </w:p>
    <w:p w14:paraId="5ABE9BB6" w14:textId="77777777" w:rsidR="00447C5A" w:rsidRDefault="00B747C2" w:rsidP="00693DB9">
      <w:pPr>
        <w:pStyle w:val="NormalWeb"/>
        <w:spacing w:before="75" w:beforeAutospacing="0" w:after="75" w:afterAutospacing="0" w:line="300" w:lineRule="atLeast"/>
        <w:ind w:right="75"/>
        <w:rPr>
          <w:rFonts w:ascii="Aptos" w:hAnsi="Aptos" w:cs="Segoe UI"/>
          <w:color w:val="000000"/>
          <w:szCs w:val="21"/>
          <w:bdr w:val="none" w:sz="0" w:space="0" w:color="auto" w:frame="1"/>
        </w:rPr>
      </w:pPr>
      <w:r>
        <w:rPr>
          <w:rFonts w:ascii="Aptos" w:hAnsi="Aptos" w:cs="Segoe UI"/>
          <w:color w:val="000000"/>
          <w:szCs w:val="21"/>
          <w:bdr w:val="none" w:sz="0" w:space="0" w:color="auto" w:frame="1"/>
        </w:rPr>
        <w:t xml:space="preserve">Step one in being more secure is </w:t>
      </w:r>
      <w:r w:rsidR="00447C5A">
        <w:rPr>
          <w:rFonts w:ascii="Aptos" w:hAnsi="Aptos" w:cs="Segoe UI"/>
          <w:color w:val="000000"/>
          <w:szCs w:val="21"/>
          <w:bdr w:val="none" w:sz="0" w:space="0" w:color="auto" w:frame="1"/>
        </w:rPr>
        <w:t>to avoid clicking links in emails – so put our web address in your browser or search us out.</w:t>
      </w:r>
    </w:p>
    <w:p w14:paraId="27051B62" w14:textId="65F74929" w:rsidR="00B747C2" w:rsidRDefault="00447C5A" w:rsidP="00693DB9">
      <w:pPr>
        <w:pStyle w:val="NormalWeb"/>
        <w:spacing w:before="75" w:beforeAutospacing="0" w:after="75" w:afterAutospacing="0" w:line="300" w:lineRule="atLeast"/>
        <w:ind w:right="75"/>
        <w:rPr>
          <w:rFonts w:ascii="Aptos" w:hAnsi="Aptos" w:cs="Segoe UI"/>
          <w:color w:val="000000"/>
          <w:szCs w:val="21"/>
          <w:bdr w:val="none" w:sz="0" w:space="0" w:color="auto" w:frame="1"/>
        </w:rPr>
      </w:pPr>
      <w:r>
        <w:rPr>
          <w:rFonts w:ascii="Aptos" w:hAnsi="Aptos" w:cs="Segoe UI"/>
          <w:color w:val="000000"/>
          <w:szCs w:val="21"/>
          <w:bdr w:val="none" w:sz="0" w:space="0" w:color="auto" w:frame="1"/>
        </w:rPr>
        <w:t xml:space="preserve"> </w:t>
      </w:r>
    </w:p>
    <w:p w14:paraId="38DF93F6" w14:textId="3666F656" w:rsidR="00693DB9" w:rsidRPr="00F16357" w:rsidRDefault="00693DB9" w:rsidP="00693DB9">
      <w:pPr>
        <w:pStyle w:val="NormalWeb"/>
        <w:spacing w:before="75" w:beforeAutospacing="0" w:after="75" w:afterAutospacing="0" w:line="300" w:lineRule="atLeast"/>
        <w:ind w:right="75"/>
        <w:rPr>
          <w:rFonts w:ascii="Aptos" w:hAnsi="Aptos" w:cs="Segoe UI"/>
          <w:color w:val="000000"/>
          <w:szCs w:val="21"/>
          <w:bdr w:val="none" w:sz="0" w:space="0" w:color="auto" w:frame="1"/>
        </w:rPr>
      </w:pPr>
      <w:r w:rsidRPr="00F16357">
        <w:rPr>
          <w:rFonts w:ascii="Aptos" w:hAnsi="Aptos" w:cs="Segoe UI"/>
          <w:color w:val="000000"/>
          <w:szCs w:val="21"/>
          <w:bdr w:val="none" w:sz="0" w:space="0" w:color="auto" w:frame="1"/>
        </w:rPr>
        <w:t>Best regards,</w:t>
      </w:r>
    </w:p>
    <w:p w14:paraId="743C20C0" w14:textId="77777777" w:rsidR="00693DB9" w:rsidRDefault="00693DB9" w:rsidP="00693DB9">
      <w:r w:rsidRPr="00F16357">
        <w:rPr>
          <w:rFonts w:ascii="Aptos" w:hAnsi="Aptos" w:cs="Segoe UI"/>
          <w:color w:val="000000"/>
          <w:szCs w:val="21"/>
          <w:bdr w:val="none" w:sz="0" w:space="0" w:color="auto" w:frame="1"/>
        </w:rPr>
        <w:t>[Your Name]</w:t>
      </w:r>
      <w:r w:rsidRPr="00F16357">
        <w:rPr>
          <w:rFonts w:ascii="Aptos" w:hAnsi="Aptos" w:cs="Segoe UI"/>
          <w:color w:val="000000"/>
          <w:szCs w:val="21"/>
          <w:bdr w:val="none" w:sz="0" w:space="0" w:color="auto" w:frame="1"/>
        </w:rPr>
        <w:br/>
        <w:t>[Your Company]</w:t>
      </w:r>
    </w:p>
    <w:p w14:paraId="6AA3FB52" w14:textId="77777777" w:rsidR="00340F37" w:rsidRDefault="00340F37" w:rsidP="00340F37"/>
    <w:sectPr w:rsidR="00340F37" w:rsidSect="00501F0B">
      <w:pgSz w:w="12240" w:h="15840"/>
      <w:pgMar w:top="547" w:right="418" w:bottom="418"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E5EF8"/>
    <w:multiLevelType w:val="hybridMultilevel"/>
    <w:tmpl w:val="52B20606"/>
    <w:lvl w:ilvl="0" w:tplc="92626722">
      <w:start w:val="1"/>
      <w:numFmt w:val="decimal"/>
      <w:lvlText w:val="%1."/>
      <w:lvlJc w:val="left"/>
      <w:pPr>
        <w:ind w:left="720" w:hanging="360"/>
      </w:pPr>
      <w:rPr>
        <w:color w:val="00000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315234"/>
    <w:multiLevelType w:val="multilevel"/>
    <w:tmpl w:val="DA184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774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328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8F"/>
    <w:rsid w:val="00340F37"/>
    <w:rsid w:val="003A54B9"/>
    <w:rsid w:val="004426CE"/>
    <w:rsid w:val="00447C5A"/>
    <w:rsid w:val="004D3759"/>
    <w:rsid w:val="00501F0B"/>
    <w:rsid w:val="00657CFA"/>
    <w:rsid w:val="00693DB9"/>
    <w:rsid w:val="007152C1"/>
    <w:rsid w:val="00735528"/>
    <w:rsid w:val="007434CD"/>
    <w:rsid w:val="00792FE5"/>
    <w:rsid w:val="008568BF"/>
    <w:rsid w:val="008D7AF9"/>
    <w:rsid w:val="00933D49"/>
    <w:rsid w:val="00B747C2"/>
    <w:rsid w:val="00B96136"/>
    <w:rsid w:val="00BB0886"/>
    <w:rsid w:val="00C03E7E"/>
    <w:rsid w:val="00DF0990"/>
    <w:rsid w:val="00E23B8F"/>
    <w:rsid w:val="00E26CA6"/>
    <w:rsid w:val="00E813D5"/>
    <w:rsid w:val="00EF1AC0"/>
    <w:rsid w:val="00F16357"/>
    <w:rsid w:val="00F4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DA79"/>
  <w15:chartTrackingRefBased/>
  <w15:docId w15:val="{9AB86532-39B1-473D-9CAD-6A28E7F1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37"/>
  </w:style>
  <w:style w:type="paragraph" w:styleId="Heading1">
    <w:name w:val="heading 1"/>
    <w:basedOn w:val="Normal"/>
    <w:next w:val="Normal"/>
    <w:link w:val="Heading1Char"/>
    <w:uiPriority w:val="9"/>
    <w:qFormat/>
    <w:rsid w:val="00E23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B8F"/>
    <w:rPr>
      <w:rFonts w:eastAsiaTheme="majorEastAsia" w:cstheme="majorBidi"/>
      <w:color w:val="272727" w:themeColor="text1" w:themeTint="D8"/>
    </w:rPr>
  </w:style>
  <w:style w:type="paragraph" w:styleId="Title">
    <w:name w:val="Title"/>
    <w:basedOn w:val="Normal"/>
    <w:next w:val="Normal"/>
    <w:link w:val="TitleChar"/>
    <w:uiPriority w:val="10"/>
    <w:qFormat/>
    <w:rsid w:val="00E23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B8F"/>
    <w:pPr>
      <w:spacing w:before="160"/>
      <w:jc w:val="center"/>
    </w:pPr>
    <w:rPr>
      <w:i/>
      <w:iCs/>
      <w:color w:val="404040" w:themeColor="text1" w:themeTint="BF"/>
    </w:rPr>
  </w:style>
  <w:style w:type="character" w:customStyle="1" w:styleId="QuoteChar">
    <w:name w:val="Quote Char"/>
    <w:basedOn w:val="DefaultParagraphFont"/>
    <w:link w:val="Quote"/>
    <w:uiPriority w:val="29"/>
    <w:rsid w:val="00E23B8F"/>
    <w:rPr>
      <w:i/>
      <w:iCs/>
      <w:color w:val="404040" w:themeColor="text1" w:themeTint="BF"/>
    </w:rPr>
  </w:style>
  <w:style w:type="paragraph" w:styleId="ListParagraph">
    <w:name w:val="List Paragraph"/>
    <w:basedOn w:val="Normal"/>
    <w:uiPriority w:val="34"/>
    <w:qFormat/>
    <w:rsid w:val="00E23B8F"/>
    <w:pPr>
      <w:ind w:left="720"/>
      <w:contextualSpacing/>
    </w:pPr>
  </w:style>
  <w:style w:type="character" w:styleId="IntenseEmphasis">
    <w:name w:val="Intense Emphasis"/>
    <w:basedOn w:val="DefaultParagraphFont"/>
    <w:uiPriority w:val="21"/>
    <w:qFormat/>
    <w:rsid w:val="00E23B8F"/>
    <w:rPr>
      <w:i/>
      <w:iCs/>
      <w:color w:val="0F4761" w:themeColor="accent1" w:themeShade="BF"/>
    </w:rPr>
  </w:style>
  <w:style w:type="paragraph" w:styleId="IntenseQuote">
    <w:name w:val="Intense Quote"/>
    <w:basedOn w:val="Normal"/>
    <w:next w:val="Normal"/>
    <w:link w:val="IntenseQuoteChar"/>
    <w:uiPriority w:val="30"/>
    <w:qFormat/>
    <w:rsid w:val="00E23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B8F"/>
    <w:rPr>
      <w:i/>
      <w:iCs/>
      <w:color w:val="0F4761" w:themeColor="accent1" w:themeShade="BF"/>
    </w:rPr>
  </w:style>
  <w:style w:type="character" w:styleId="IntenseReference">
    <w:name w:val="Intense Reference"/>
    <w:basedOn w:val="DefaultParagraphFont"/>
    <w:uiPriority w:val="32"/>
    <w:qFormat/>
    <w:rsid w:val="00E23B8F"/>
    <w:rPr>
      <w:b/>
      <w:bCs/>
      <w:smallCaps/>
      <w:color w:val="0F4761" w:themeColor="accent1" w:themeShade="BF"/>
      <w:spacing w:val="5"/>
    </w:rPr>
  </w:style>
  <w:style w:type="character" w:styleId="Hyperlink">
    <w:name w:val="Hyperlink"/>
    <w:basedOn w:val="DefaultParagraphFont"/>
    <w:uiPriority w:val="99"/>
    <w:unhideWhenUsed/>
    <w:rsid w:val="00501F0B"/>
    <w:rPr>
      <w:color w:val="467886" w:themeColor="hyperlink"/>
      <w:u w:val="single"/>
    </w:rPr>
  </w:style>
  <w:style w:type="character" w:styleId="UnresolvedMention">
    <w:name w:val="Unresolved Mention"/>
    <w:basedOn w:val="DefaultParagraphFont"/>
    <w:uiPriority w:val="99"/>
    <w:semiHidden/>
    <w:unhideWhenUsed/>
    <w:rsid w:val="00501F0B"/>
    <w:rPr>
      <w:color w:val="605E5C"/>
      <w:shd w:val="clear" w:color="auto" w:fill="E1DFDD"/>
    </w:rPr>
  </w:style>
  <w:style w:type="paragraph" w:styleId="NormalWeb">
    <w:name w:val="Normal (Web)"/>
    <w:basedOn w:val="Normal"/>
    <w:uiPriority w:val="99"/>
    <w:semiHidden/>
    <w:unhideWhenUsed/>
    <w:rsid w:val="00F16357"/>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Strong">
    <w:name w:val="Strong"/>
    <w:basedOn w:val="DefaultParagraphFont"/>
    <w:uiPriority w:val="22"/>
    <w:qFormat/>
    <w:rsid w:val="00F16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14097">
      <w:bodyDiv w:val="1"/>
      <w:marLeft w:val="0"/>
      <w:marRight w:val="0"/>
      <w:marTop w:val="0"/>
      <w:marBottom w:val="0"/>
      <w:divBdr>
        <w:top w:val="none" w:sz="0" w:space="0" w:color="auto"/>
        <w:left w:val="none" w:sz="0" w:space="0" w:color="auto"/>
        <w:bottom w:val="none" w:sz="0" w:space="0" w:color="auto"/>
        <w:right w:val="none" w:sz="0" w:space="0" w:color="auto"/>
      </w:divBdr>
      <w:divsChild>
        <w:div w:id="1140030847">
          <w:marLeft w:val="0"/>
          <w:marRight w:val="0"/>
          <w:marTop w:val="0"/>
          <w:marBottom w:val="0"/>
          <w:divBdr>
            <w:top w:val="none" w:sz="0" w:space="0" w:color="auto"/>
            <w:left w:val="none" w:sz="0" w:space="0" w:color="auto"/>
            <w:bottom w:val="none" w:sz="0" w:space="0" w:color="auto"/>
            <w:right w:val="none" w:sz="0" w:space="0" w:color="auto"/>
          </w:divBdr>
          <w:divsChild>
            <w:div w:id="247888000">
              <w:marLeft w:val="0"/>
              <w:marRight w:val="0"/>
              <w:marTop w:val="0"/>
              <w:marBottom w:val="0"/>
              <w:divBdr>
                <w:top w:val="none" w:sz="0" w:space="0" w:color="auto"/>
                <w:left w:val="none" w:sz="0" w:space="0" w:color="auto"/>
                <w:bottom w:val="none" w:sz="0" w:space="0" w:color="auto"/>
                <w:right w:val="none" w:sz="0" w:space="0" w:color="auto"/>
              </w:divBdr>
              <w:divsChild>
                <w:div w:id="751972246">
                  <w:marLeft w:val="0"/>
                  <w:marRight w:val="0"/>
                  <w:marTop w:val="0"/>
                  <w:marBottom w:val="0"/>
                  <w:divBdr>
                    <w:top w:val="none" w:sz="0" w:space="0" w:color="auto"/>
                    <w:left w:val="none" w:sz="0" w:space="0" w:color="auto"/>
                    <w:bottom w:val="none" w:sz="0" w:space="0" w:color="auto"/>
                    <w:right w:val="none" w:sz="0" w:space="0" w:color="auto"/>
                  </w:divBdr>
                  <w:divsChild>
                    <w:div w:id="15817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3446">
      <w:bodyDiv w:val="1"/>
      <w:marLeft w:val="0"/>
      <w:marRight w:val="0"/>
      <w:marTop w:val="0"/>
      <w:marBottom w:val="0"/>
      <w:divBdr>
        <w:top w:val="none" w:sz="0" w:space="0" w:color="auto"/>
        <w:left w:val="none" w:sz="0" w:space="0" w:color="auto"/>
        <w:bottom w:val="none" w:sz="0" w:space="0" w:color="auto"/>
        <w:right w:val="none" w:sz="0" w:space="0" w:color="auto"/>
      </w:divBdr>
      <w:divsChild>
        <w:div w:id="1955406177">
          <w:marLeft w:val="0"/>
          <w:marRight w:val="0"/>
          <w:marTop w:val="0"/>
          <w:marBottom w:val="0"/>
          <w:divBdr>
            <w:top w:val="none" w:sz="0" w:space="0" w:color="auto"/>
            <w:left w:val="none" w:sz="0" w:space="0" w:color="auto"/>
            <w:bottom w:val="none" w:sz="0" w:space="0" w:color="auto"/>
            <w:right w:val="none" w:sz="0" w:space="0" w:color="auto"/>
          </w:divBdr>
          <w:divsChild>
            <w:div w:id="837383861">
              <w:marLeft w:val="0"/>
              <w:marRight w:val="0"/>
              <w:marTop w:val="0"/>
              <w:marBottom w:val="0"/>
              <w:divBdr>
                <w:top w:val="none" w:sz="0" w:space="0" w:color="auto"/>
                <w:left w:val="none" w:sz="0" w:space="0" w:color="auto"/>
                <w:bottom w:val="none" w:sz="0" w:space="0" w:color="auto"/>
                <w:right w:val="none" w:sz="0" w:space="0" w:color="auto"/>
              </w:divBdr>
              <w:divsChild>
                <w:div w:id="1557282279">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DA5F8B4614644A2371BE267E6E4DF" ma:contentTypeVersion="21" ma:contentTypeDescription="Create a new document." ma:contentTypeScope="" ma:versionID="dad99e897ff625af82136fceae7e160a">
  <xsd:schema xmlns:xsd="http://www.w3.org/2001/XMLSchema" xmlns:xs="http://www.w3.org/2001/XMLSchema" xmlns:p="http://schemas.microsoft.com/office/2006/metadata/properties" xmlns:ns1="http://schemas.microsoft.com/sharepoint/v3" xmlns:ns2="715f6bc3-c24a-4728-a3e4-42f114e3c646" xmlns:ns3="d8f1fb43-c02f-4210-800b-ab0352715dc3" targetNamespace="http://schemas.microsoft.com/office/2006/metadata/properties" ma:root="true" ma:fieldsID="c52bfd25c0f47cda5a5a74709083c8f4" ns1:_="" ns2:_="" ns3:_="">
    <xsd:import namespace="http://schemas.microsoft.com/sharepoint/v3"/>
    <xsd:import namespace="715f6bc3-c24a-4728-a3e4-42f114e3c646"/>
    <xsd:import namespace="d8f1fb43-c02f-4210-800b-ab0352715d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h2f302aa81694f8ca7c63d10a172d456" minOccurs="0"/>
                <xsd:element ref="ns3:TaxCatchAll" minOccurs="0"/>
                <xsd:element ref="ns2:MediaServiceDocTag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f6bc3-c24a-4728-a3e4-42f114e3c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h2f302aa81694f8ca7c63d10a172d456" ma:index="15" nillable="true" ma:taxonomy="true" ma:internalName="h2f302aa81694f8ca7c63d10a172d456" ma:taxonomyFieldName="Tag" ma:displayName="Tag" ma:default="" ma:fieldId="{12f302aa-8169-4f8c-a7c6-3d10a172d456}" ma:taxonomyMulti="true" ma:sspId="e385fb40-52d4-4fae-9c5b-3e8ff8a5878e" ma:termSetId="ba7d726e-146d-4ef1-96cc-2d5323f47c5b" ma:anchorId="7dfb7b09-2cec-48c1-b7ee-df7af0f05c15" ma:open="false" ma:isKeyword="false">
      <xsd:complexType>
        <xsd:sequence>
          <xsd:element ref="pc:Terms" minOccurs="0" maxOccurs="1"/>
        </xsd:sequence>
      </xsd:complexType>
    </xsd:element>
    <xsd:element name="MediaServiceDocTags" ma:index="17" nillable="true" ma:displayName="MediaServiceDocTags" ma:hidden="true" ma:internalName="MediaServiceDocTag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1fb43-c02f-4210-800b-ab0352715dc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499c3f0-7548-466d-bba2-23225758529c}" ma:internalName="TaxCatchAll" ma:showField="CatchAllData" ma:web="d8f1fb43-c02f-4210-800b-ab0352715dc3">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2f302aa81694f8ca7c63d10a172d456 xmlns="715f6bc3-c24a-4728-a3e4-42f114e3c646">
      <Terms xmlns="http://schemas.microsoft.com/office/infopath/2007/PartnerControls"/>
    </h2f302aa81694f8ca7c63d10a172d456>
    <_ip_UnifiedCompliancePolicyUIAction xmlns="http://schemas.microsoft.com/sharepoint/v3" xsi:nil="true"/>
    <TaxCatchAll xmlns="d8f1fb43-c02f-4210-800b-ab0352715dc3" xsi:nil="true"/>
    <lcf76f155ced4ddcb4097134ff3c332f xmlns="715f6bc3-c24a-4728-a3e4-42f114e3c64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4EF3B83-F923-4D3E-A30D-DA2BBC13F027}">
  <ds:schemaRefs>
    <ds:schemaRef ds:uri="http://schemas.microsoft.com/sharepoint/v3/contenttype/forms"/>
  </ds:schemaRefs>
</ds:datastoreItem>
</file>

<file path=customXml/itemProps2.xml><?xml version="1.0" encoding="utf-8"?>
<ds:datastoreItem xmlns:ds="http://schemas.openxmlformats.org/officeDocument/2006/customXml" ds:itemID="{7BF42375-146F-4913-98AF-A8FEB5E2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5f6bc3-c24a-4728-a3e4-42f114e3c646"/>
    <ds:schemaRef ds:uri="d8f1fb43-c02f-4210-800b-ab0352715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18BE5-0474-45B9-AA45-C39FFF10963E}">
  <ds:schemaRefs>
    <ds:schemaRef ds:uri="http://schemas.microsoft.com/office/2006/metadata/properties"/>
    <ds:schemaRef ds:uri="http://schemas.microsoft.com/office/infopath/2007/PartnerControls"/>
    <ds:schemaRef ds:uri="715f6bc3-c24a-4728-a3e4-42f114e3c646"/>
    <ds:schemaRef ds:uri="http://schemas.microsoft.com/sharepoint/v3"/>
    <ds:schemaRef ds:uri="d8f1fb43-c02f-4210-800b-ab0352715dc3"/>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13</TotalTime>
  <Pages>3</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Rostad (Unify Consulting LLC)</dc:creator>
  <cp:keywords/>
  <dc:description/>
  <cp:lastModifiedBy>Andrew Rostad (Unify Consulting LLC)</cp:lastModifiedBy>
  <cp:revision>20</cp:revision>
  <dcterms:created xsi:type="dcterms:W3CDTF">2025-04-08T21:45:00Z</dcterms:created>
  <dcterms:modified xsi:type="dcterms:W3CDTF">2025-05-23T17:06:00Z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0x0101001CDDA5F8B4614644A2371BE267E6E4DF</vt:lpwstr>
  </property>
  <property fmtid="{D5CDD505-2E9C-101B-9397-08002B2CF9AE}" pid="3" name="Tag">
    <vt:lpwstr/>
  </property>
  <property fmtid="{D5CDD505-2E9C-101B-9397-08002B2CF9AE}" pid="4" name="MediaServiceImageTags">
    <vt:lpwstr/>
  </property>
</Properties>
</file>